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3A71A" w14:textId="77777777" w:rsidR="00471872" w:rsidRDefault="00DB2E28">
      <w:bookmarkStart w:id="0" w:name="_GoBack"/>
      <w:bookmarkEnd w:id="0"/>
      <w:r w:rsidRPr="00C77EA8">
        <w:rPr>
          <w:rFonts w:ascii="Arial" w:hAnsi="Arial" w:cs="Arial"/>
          <w:noProof/>
          <w:sz w:val="24"/>
          <w:szCs w:val="24"/>
          <w:lang w:eastAsia="en-IE"/>
        </w:rPr>
        <w:drawing>
          <wp:inline distT="0" distB="0" distL="0" distR="0" wp14:anchorId="66A19CF0" wp14:editId="610E9B25">
            <wp:extent cx="5730240" cy="1082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1082040"/>
                    </a:xfrm>
                    <a:prstGeom prst="rect">
                      <a:avLst/>
                    </a:prstGeom>
                    <a:noFill/>
                    <a:ln>
                      <a:noFill/>
                    </a:ln>
                  </pic:spPr>
                </pic:pic>
              </a:graphicData>
            </a:graphic>
          </wp:inline>
        </w:drawing>
      </w:r>
    </w:p>
    <w:p w14:paraId="68BE5BAC" w14:textId="77777777" w:rsidR="00DB2E28" w:rsidRDefault="00DB2E28"/>
    <w:p w14:paraId="029B953B" w14:textId="61634C18" w:rsidR="00E36BC5" w:rsidRPr="00524644" w:rsidRDefault="00E36BC5" w:rsidP="00524644">
      <w:pPr>
        <w:suppressAutoHyphens/>
        <w:autoSpaceDN w:val="0"/>
        <w:spacing w:line="360" w:lineRule="auto"/>
        <w:jc w:val="center"/>
        <w:textAlignment w:val="baseline"/>
        <w:rPr>
          <w:rFonts w:ascii="Arial" w:eastAsia="Times New Roman" w:hAnsi="Arial" w:cs="Arial"/>
          <w:b/>
          <w:sz w:val="24"/>
          <w:szCs w:val="24"/>
          <w:lang w:val="en-GB"/>
        </w:rPr>
      </w:pPr>
      <w:r w:rsidRPr="00E36BC5">
        <w:rPr>
          <w:rFonts w:ascii="Arial" w:eastAsia="Times New Roman" w:hAnsi="Arial" w:cs="Arial"/>
          <w:b/>
          <w:sz w:val="24"/>
          <w:szCs w:val="24"/>
          <w:lang w:val="en-GB"/>
        </w:rPr>
        <w:t xml:space="preserve">(Image shows ILMI logo with Text: Independent Living Movement Ireland. Freedom, rights, empowerment and website address </w:t>
      </w:r>
      <w:hyperlink r:id="rId8" w:history="1">
        <w:r w:rsidRPr="00E36BC5">
          <w:rPr>
            <w:rStyle w:val="Hyperlink"/>
            <w:rFonts w:ascii="Arial" w:eastAsia="Times New Roman" w:hAnsi="Arial" w:cs="Arial"/>
            <w:b/>
            <w:sz w:val="24"/>
            <w:szCs w:val="24"/>
            <w:lang w:val="en-GB"/>
          </w:rPr>
          <w:t>www.ilmi.ie</w:t>
        </w:r>
      </w:hyperlink>
      <w:r w:rsidRPr="00E36BC5">
        <w:rPr>
          <w:rFonts w:ascii="Arial" w:eastAsia="Times New Roman" w:hAnsi="Arial" w:cs="Arial"/>
          <w:b/>
          <w:sz w:val="24"/>
          <w:szCs w:val="24"/>
          <w:lang w:val="en-GB"/>
        </w:rPr>
        <w:t>)</w:t>
      </w:r>
    </w:p>
    <w:p w14:paraId="69CFBD68" w14:textId="77777777" w:rsidR="00DB2E28" w:rsidRDefault="00DB2E28" w:rsidP="00AB26B6">
      <w:pPr>
        <w:suppressAutoHyphens/>
        <w:autoSpaceDN w:val="0"/>
        <w:spacing w:line="360" w:lineRule="auto"/>
        <w:jc w:val="center"/>
        <w:textAlignment w:val="baseline"/>
        <w:rPr>
          <w:rFonts w:ascii="Arial" w:eastAsia="Times New Roman" w:hAnsi="Arial" w:cs="Arial"/>
          <w:b/>
          <w:sz w:val="24"/>
          <w:szCs w:val="24"/>
        </w:rPr>
      </w:pPr>
      <w:r w:rsidRPr="00DB2E28">
        <w:rPr>
          <w:rFonts w:ascii="Arial" w:eastAsia="Times New Roman" w:hAnsi="Arial" w:cs="Arial"/>
          <w:b/>
          <w:sz w:val="24"/>
          <w:szCs w:val="24"/>
        </w:rPr>
        <w:t>Independent Living Movement Ireland submission on the Assisted Decision-Making (Capacity) (Amendment) Bill 2021</w:t>
      </w:r>
    </w:p>
    <w:p w14:paraId="283815CE" w14:textId="1A4FCDEC" w:rsidR="001631CE" w:rsidRPr="00DB2E28" w:rsidRDefault="00DB2E28" w:rsidP="00E36BC5">
      <w:pPr>
        <w:suppressAutoHyphens/>
        <w:autoSpaceDN w:val="0"/>
        <w:spacing w:line="360" w:lineRule="auto"/>
        <w:jc w:val="center"/>
        <w:textAlignment w:val="baseline"/>
        <w:rPr>
          <w:rFonts w:ascii="Arial" w:eastAsia="Times New Roman" w:hAnsi="Arial" w:cs="Arial"/>
          <w:b/>
          <w:sz w:val="24"/>
          <w:szCs w:val="24"/>
        </w:rPr>
      </w:pPr>
      <w:r>
        <w:rPr>
          <w:rFonts w:ascii="Arial" w:eastAsia="Times New Roman" w:hAnsi="Arial" w:cs="Arial"/>
          <w:b/>
          <w:sz w:val="24"/>
          <w:szCs w:val="24"/>
        </w:rPr>
        <w:t>21</w:t>
      </w:r>
      <w:r w:rsidRPr="00DB2E28">
        <w:rPr>
          <w:rFonts w:ascii="Arial" w:eastAsia="Times New Roman" w:hAnsi="Arial" w:cs="Arial"/>
          <w:b/>
          <w:sz w:val="24"/>
          <w:szCs w:val="24"/>
          <w:vertAlign w:val="superscript"/>
        </w:rPr>
        <w:t>st</w:t>
      </w:r>
      <w:r>
        <w:rPr>
          <w:rFonts w:ascii="Arial" w:eastAsia="Times New Roman" w:hAnsi="Arial" w:cs="Arial"/>
          <w:b/>
          <w:sz w:val="24"/>
          <w:szCs w:val="24"/>
        </w:rPr>
        <w:t xml:space="preserve"> January 2022</w:t>
      </w:r>
    </w:p>
    <w:p w14:paraId="42AF77C3" w14:textId="77777777" w:rsidR="00AB26B6" w:rsidRDefault="00AB26B6" w:rsidP="00DB2E28">
      <w:pPr>
        <w:suppressAutoHyphens/>
        <w:autoSpaceDN w:val="0"/>
        <w:spacing w:after="0" w:line="360" w:lineRule="auto"/>
        <w:textAlignment w:val="baseline"/>
        <w:rPr>
          <w:rFonts w:ascii="Arial" w:eastAsia="Times New Roman" w:hAnsi="Arial" w:cs="Arial"/>
          <w:b/>
          <w:sz w:val="24"/>
          <w:szCs w:val="24"/>
        </w:rPr>
      </w:pPr>
    </w:p>
    <w:p w14:paraId="79A86657" w14:textId="77777777" w:rsidR="00DB2E28" w:rsidRPr="00DB2E28" w:rsidRDefault="00DB2E28" w:rsidP="00DB2E28">
      <w:pPr>
        <w:suppressAutoHyphens/>
        <w:autoSpaceDN w:val="0"/>
        <w:spacing w:after="0" w:line="360" w:lineRule="auto"/>
        <w:textAlignment w:val="baseline"/>
        <w:rPr>
          <w:rFonts w:ascii="Arial" w:eastAsia="Times New Roman" w:hAnsi="Arial" w:cs="Arial"/>
          <w:b/>
          <w:sz w:val="24"/>
          <w:szCs w:val="24"/>
        </w:rPr>
      </w:pPr>
      <w:r w:rsidRPr="00DB2E28">
        <w:rPr>
          <w:rFonts w:ascii="Arial" w:eastAsia="Times New Roman" w:hAnsi="Arial" w:cs="Arial"/>
          <w:b/>
          <w:sz w:val="24"/>
          <w:szCs w:val="24"/>
        </w:rPr>
        <w:t xml:space="preserve">Introduction to Independent Living Movement Ireland </w:t>
      </w:r>
    </w:p>
    <w:p w14:paraId="4C6AFFD5" w14:textId="77777777" w:rsidR="00DB2E28" w:rsidRPr="00DB2E28" w:rsidRDefault="00DB2E28" w:rsidP="00DB2E28">
      <w:pPr>
        <w:suppressAutoHyphens/>
        <w:autoSpaceDN w:val="0"/>
        <w:spacing w:after="0" w:line="360" w:lineRule="auto"/>
        <w:textAlignment w:val="baseline"/>
        <w:rPr>
          <w:rFonts w:ascii="Arial" w:eastAsia="Times New Roman" w:hAnsi="Arial" w:cs="Arial"/>
          <w:b/>
          <w:sz w:val="24"/>
          <w:szCs w:val="24"/>
        </w:rPr>
      </w:pPr>
    </w:p>
    <w:p w14:paraId="3FE55B55" w14:textId="77777777" w:rsidR="00DB2E28" w:rsidRPr="00DB2E28" w:rsidRDefault="00DB2E28" w:rsidP="00DB2E28">
      <w:pPr>
        <w:suppressAutoHyphens/>
        <w:autoSpaceDN w:val="0"/>
        <w:spacing w:after="0" w:line="360" w:lineRule="auto"/>
        <w:textAlignment w:val="baseline"/>
        <w:rPr>
          <w:rFonts w:ascii="Arial" w:eastAsia="Times New Roman" w:hAnsi="Arial" w:cs="Arial"/>
          <w:sz w:val="24"/>
          <w:szCs w:val="24"/>
        </w:rPr>
      </w:pPr>
      <w:r w:rsidRPr="00DB2E28">
        <w:rPr>
          <w:rFonts w:ascii="Arial" w:eastAsia="Times New Roman" w:hAnsi="Arial" w:cs="Arial"/>
          <w:sz w:val="24"/>
          <w:szCs w:val="24"/>
        </w:rPr>
        <w:t xml:space="preserve">Independent Living Movement Ireland (ILMI) is a campaigning, national Disabled Person’s Organisation (DPO) that promotes the philosophy of independent living and seeks to build an inclusive society. ILMI works with disabled people on a cross-impairment basis. Central to the way we work is to ensure that policy and legislative discourse and decisions that impact on the lives of disabled people have to be directly influenced by those whose lives are directly affected. </w:t>
      </w:r>
    </w:p>
    <w:p w14:paraId="5CED9442" w14:textId="77777777" w:rsidR="00DB2E28" w:rsidRPr="00DB2E28" w:rsidRDefault="00DB2E28" w:rsidP="00DB2E28">
      <w:pPr>
        <w:suppressAutoHyphens/>
        <w:autoSpaceDN w:val="0"/>
        <w:spacing w:after="0" w:line="360" w:lineRule="auto"/>
        <w:textAlignment w:val="baseline"/>
        <w:rPr>
          <w:rFonts w:ascii="Arial" w:eastAsia="Times New Roman" w:hAnsi="Arial" w:cs="Arial"/>
          <w:sz w:val="24"/>
          <w:szCs w:val="24"/>
        </w:rPr>
      </w:pPr>
    </w:p>
    <w:p w14:paraId="215D93A7" w14:textId="77777777" w:rsidR="00DB2E28" w:rsidRDefault="00DB2E28" w:rsidP="00DB2E28">
      <w:pPr>
        <w:suppressAutoHyphens/>
        <w:autoSpaceDN w:val="0"/>
        <w:spacing w:after="0" w:line="360" w:lineRule="auto"/>
        <w:textAlignment w:val="baseline"/>
        <w:rPr>
          <w:rFonts w:ascii="Arial" w:eastAsia="Times New Roman" w:hAnsi="Arial" w:cs="Arial"/>
          <w:sz w:val="24"/>
          <w:szCs w:val="24"/>
        </w:rPr>
      </w:pPr>
      <w:r w:rsidRPr="00DB2E28">
        <w:rPr>
          <w:rFonts w:ascii="Arial" w:eastAsia="Times New Roman" w:hAnsi="Arial" w:cs="Arial"/>
          <w:sz w:val="24"/>
          <w:szCs w:val="24"/>
        </w:rPr>
        <w:t>Our philosophy can be summed up as: ‘Nothing about us without us!’ and ‘Rights Not Charity’. Our vision is an Ireland where disabled persons have freedom, choice and control over all aspects of their lives and can fully participate in an inclusive society as equals.</w:t>
      </w:r>
    </w:p>
    <w:p w14:paraId="43F5288E" w14:textId="0F1A40AB" w:rsidR="000B49D2" w:rsidRDefault="000B49D2" w:rsidP="00DB2E28">
      <w:pPr>
        <w:suppressAutoHyphens/>
        <w:autoSpaceDN w:val="0"/>
        <w:spacing w:after="0" w:line="360" w:lineRule="auto"/>
        <w:textAlignment w:val="baseline"/>
        <w:rPr>
          <w:rFonts w:ascii="Arial" w:eastAsia="Times New Roman" w:hAnsi="Arial" w:cs="Arial"/>
          <w:sz w:val="24"/>
          <w:szCs w:val="24"/>
        </w:rPr>
      </w:pPr>
    </w:p>
    <w:p w14:paraId="7A50F6D5" w14:textId="12FCE225" w:rsidR="000B49D2" w:rsidRPr="00057087" w:rsidRDefault="000B49D2" w:rsidP="00DB2E28">
      <w:pPr>
        <w:suppressAutoHyphens/>
        <w:autoSpaceDN w:val="0"/>
        <w:spacing w:after="0" w:line="360" w:lineRule="auto"/>
        <w:textAlignment w:val="baseline"/>
        <w:rPr>
          <w:rFonts w:ascii="Arial" w:eastAsia="Times New Roman" w:hAnsi="Arial" w:cs="Arial"/>
          <w:b/>
          <w:sz w:val="24"/>
          <w:szCs w:val="24"/>
        </w:rPr>
      </w:pPr>
      <w:r w:rsidRPr="00057087">
        <w:rPr>
          <w:rFonts w:ascii="Arial" w:eastAsia="Times New Roman" w:hAnsi="Arial" w:cs="Arial"/>
          <w:b/>
          <w:sz w:val="24"/>
          <w:szCs w:val="24"/>
        </w:rPr>
        <w:t>ILMI Observations on the Assisted Decision-Making (Capacity) (Amendment) Bill 2021: Draft General Scheme and Heads of Bill</w:t>
      </w:r>
    </w:p>
    <w:p w14:paraId="71E676A0" w14:textId="77777777" w:rsidR="002A75C9" w:rsidRDefault="002A75C9" w:rsidP="00DB2E28">
      <w:pPr>
        <w:suppressAutoHyphens/>
        <w:autoSpaceDN w:val="0"/>
        <w:spacing w:after="0" w:line="360" w:lineRule="auto"/>
        <w:textAlignment w:val="baseline"/>
        <w:rPr>
          <w:rFonts w:ascii="Arial" w:eastAsia="Times New Roman" w:hAnsi="Arial" w:cs="Arial"/>
          <w:sz w:val="24"/>
          <w:szCs w:val="24"/>
        </w:rPr>
      </w:pPr>
    </w:p>
    <w:p w14:paraId="328A8F1D" w14:textId="71738F5A" w:rsidR="000B49D2" w:rsidRDefault="000B49D2" w:rsidP="00DB2E28">
      <w:pPr>
        <w:suppressAutoHyphens/>
        <w:autoSpaceDN w:val="0"/>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Given the importance of the Bill and the scale of the legislation to be reviewed (174 pages) and that the consultation period encompasses the year end, the timeframe </w:t>
      </w:r>
      <w:r w:rsidR="002A75C9">
        <w:rPr>
          <w:rFonts w:ascii="Arial" w:eastAsia="Times New Roman" w:hAnsi="Arial" w:cs="Arial"/>
          <w:sz w:val="24"/>
          <w:szCs w:val="24"/>
        </w:rPr>
        <w:t>places</w:t>
      </w:r>
      <w:r>
        <w:rPr>
          <w:rFonts w:ascii="Arial" w:eastAsia="Times New Roman" w:hAnsi="Arial" w:cs="Arial"/>
          <w:sz w:val="24"/>
          <w:szCs w:val="24"/>
        </w:rPr>
        <w:t xml:space="preserve"> undue burden on Disabled Persons Organisations</w:t>
      </w:r>
      <w:r w:rsidR="007D107D">
        <w:rPr>
          <w:rFonts w:ascii="Arial" w:eastAsia="Times New Roman" w:hAnsi="Arial" w:cs="Arial"/>
          <w:sz w:val="24"/>
          <w:szCs w:val="24"/>
        </w:rPr>
        <w:t xml:space="preserve"> (DPOs)</w:t>
      </w:r>
      <w:r>
        <w:rPr>
          <w:rFonts w:ascii="Arial" w:eastAsia="Times New Roman" w:hAnsi="Arial" w:cs="Arial"/>
          <w:sz w:val="24"/>
          <w:szCs w:val="24"/>
        </w:rPr>
        <w:t xml:space="preserve"> to organise participative spaces to fully review the legislation. </w:t>
      </w:r>
    </w:p>
    <w:p w14:paraId="0A0F3D26" w14:textId="77777777" w:rsidR="000B49D2" w:rsidRDefault="000B49D2" w:rsidP="00DB2E28">
      <w:pPr>
        <w:suppressAutoHyphens/>
        <w:autoSpaceDN w:val="0"/>
        <w:spacing w:after="0" w:line="360" w:lineRule="auto"/>
        <w:textAlignment w:val="baseline"/>
        <w:rPr>
          <w:rFonts w:ascii="Arial" w:eastAsia="Times New Roman" w:hAnsi="Arial" w:cs="Arial"/>
          <w:sz w:val="24"/>
          <w:szCs w:val="24"/>
        </w:rPr>
      </w:pPr>
    </w:p>
    <w:p w14:paraId="2F13E8B2" w14:textId="60FA6C4E" w:rsidR="000B49D2" w:rsidRDefault="000B49D2" w:rsidP="000B49D2">
      <w:pPr>
        <w:suppressAutoHyphens/>
        <w:autoSpaceDN w:val="0"/>
        <w:spacing w:after="0" w:line="360" w:lineRule="auto"/>
        <w:textAlignment w:val="baseline"/>
        <w:rPr>
          <w:rFonts w:ascii="Arial" w:eastAsia="Times New Roman" w:hAnsi="Arial" w:cs="Arial"/>
          <w:sz w:val="24"/>
          <w:szCs w:val="24"/>
        </w:rPr>
      </w:pPr>
      <w:r>
        <w:rPr>
          <w:rFonts w:ascii="Arial" w:eastAsia="Times New Roman" w:hAnsi="Arial" w:cs="Arial"/>
          <w:sz w:val="24"/>
          <w:szCs w:val="24"/>
        </w:rPr>
        <w:t>The Initial State Report to the UNCRPD notes that the Assisted Decision-Making Capacity (ADMC) Bill will provide “</w:t>
      </w:r>
      <w:r w:rsidRPr="000B49D2">
        <w:rPr>
          <w:rFonts w:ascii="Arial" w:eastAsia="Times New Roman" w:hAnsi="Arial" w:cs="Arial"/>
          <w:sz w:val="24"/>
          <w:szCs w:val="24"/>
        </w:rPr>
        <w:t>for the presumption of capacity and the</w:t>
      </w:r>
      <w:r>
        <w:rPr>
          <w:rFonts w:ascii="Arial" w:eastAsia="Times New Roman" w:hAnsi="Arial" w:cs="Arial"/>
          <w:sz w:val="24"/>
          <w:szCs w:val="24"/>
        </w:rPr>
        <w:t xml:space="preserve"> protection and promotion of a </w:t>
      </w:r>
      <w:r w:rsidRPr="000B49D2">
        <w:rPr>
          <w:rFonts w:ascii="Arial" w:eastAsia="Times New Roman" w:hAnsi="Arial" w:cs="Arial"/>
          <w:sz w:val="24"/>
          <w:szCs w:val="24"/>
        </w:rPr>
        <w:t>person’s will and preferences</w:t>
      </w:r>
      <w:r>
        <w:rPr>
          <w:rFonts w:ascii="Arial" w:eastAsia="Times New Roman" w:hAnsi="Arial" w:cs="Arial"/>
          <w:sz w:val="24"/>
          <w:szCs w:val="24"/>
        </w:rPr>
        <w:t>”. This is absent from the heads of Bill. In order that the ADMC Bill meets Ireland’s commitments under the UNCRPD (specifically Article</w:t>
      </w:r>
      <w:r w:rsidR="007D107D">
        <w:rPr>
          <w:rFonts w:ascii="Arial" w:eastAsia="Times New Roman" w:hAnsi="Arial" w:cs="Arial"/>
          <w:sz w:val="24"/>
          <w:szCs w:val="24"/>
        </w:rPr>
        <w:t xml:space="preserve"> 12</w:t>
      </w:r>
      <w:r>
        <w:rPr>
          <w:rFonts w:ascii="Arial" w:eastAsia="Times New Roman" w:hAnsi="Arial" w:cs="Arial"/>
          <w:sz w:val="24"/>
          <w:szCs w:val="24"/>
        </w:rPr>
        <w:t xml:space="preserve"> “</w:t>
      </w:r>
      <w:r w:rsidRPr="000B49D2">
        <w:rPr>
          <w:rFonts w:ascii="Arial" w:eastAsia="Times New Roman" w:hAnsi="Arial" w:cs="Arial"/>
          <w:sz w:val="24"/>
          <w:szCs w:val="24"/>
        </w:rPr>
        <w:t>Equal recognition before the law</w:t>
      </w:r>
      <w:r>
        <w:rPr>
          <w:rFonts w:ascii="Arial" w:eastAsia="Times New Roman" w:hAnsi="Arial" w:cs="Arial"/>
          <w:sz w:val="24"/>
          <w:szCs w:val="24"/>
        </w:rPr>
        <w:t xml:space="preserve">” and </w:t>
      </w:r>
      <w:r w:rsidRPr="000B49D2">
        <w:rPr>
          <w:rFonts w:ascii="Arial" w:eastAsia="Times New Roman" w:hAnsi="Arial" w:cs="Arial"/>
          <w:sz w:val="24"/>
          <w:szCs w:val="24"/>
        </w:rPr>
        <w:t xml:space="preserve">Article 14 </w:t>
      </w:r>
      <w:r>
        <w:rPr>
          <w:rFonts w:ascii="Arial" w:eastAsia="Times New Roman" w:hAnsi="Arial" w:cs="Arial"/>
          <w:sz w:val="24"/>
          <w:szCs w:val="24"/>
        </w:rPr>
        <w:t>“L</w:t>
      </w:r>
      <w:r w:rsidRPr="000B49D2">
        <w:rPr>
          <w:rFonts w:ascii="Arial" w:eastAsia="Times New Roman" w:hAnsi="Arial" w:cs="Arial"/>
          <w:sz w:val="24"/>
          <w:szCs w:val="24"/>
        </w:rPr>
        <w:t>i</w:t>
      </w:r>
      <w:r>
        <w:rPr>
          <w:rFonts w:ascii="Arial" w:eastAsia="Times New Roman" w:hAnsi="Arial" w:cs="Arial"/>
          <w:sz w:val="24"/>
          <w:szCs w:val="24"/>
        </w:rPr>
        <w:t xml:space="preserve">berty and security of the person”), there needs to be specific reference in the ADMC about the aim of legislation to ensure the autonomy of disabled people to live the lives of their choosing. </w:t>
      </w:r>
    </w:p>
    <w:p w14:paraId="41DDECB9" w14:textId="77777777" w:rsidR="000B49D2" w:rsidRDefault="000B49D2" w:rsidP="000B49D2">
      <w:pPr>
        <w:suppressAutoHyphens/>
        <w:autoSpaceDN w:val="0"/>
        <w:spacing w:after="0" w:line="360" w:lineRule="auto"/>
        <w:textAlignment w:val="baseline"/>
        <w:rPr>
          <w:rFonts w:ascii="Arial" w:eastAsia="Times New Roman" w:hAnsi="Arial" w:cs="Arial"/>
          <w:sz w:val="24"/>
          <w:szCs w:val="24"/>
        </w:rPr>
      </w:pPr>
    </w:p>
    <w:p w14:paraId="1B0E9038" w14:textId="79908DC5" w:rsidR="000B49D2" w:rsidRDefault="000B49D2" w:rsidP="000B49D2">
      <w:pPr>
        <w:suppressAutoHyphens/>
        <w:autoSpaceDN w:val="0"/>
        <w:spacing w:after="0" w:line="360" w:lineRule="auto"/>
        <w:textAlignment w:val="baseline"/>
        <w:rPr>
          <w:rFonts w:ascii="Arial" w:eastAsia="Times New Roman" w:hAnsi="Arial" w:cs="Arial"/>
          <w:sz w:val="24"/>
          <w:szCs w:val="24"/>
        </w:rPr>
      </w:pPr>
      <w:r>
        <w:rPr>
          <w:rFonts w:ascii="Arial" w:eastAsia="Times New Roman" w:hAnsi="Arial" w:cs="Arial"/>
          <w:sz w:val="24"/>
          <w:szCs w:val="24"/>
        </w:rPr>
        <w:t>The heads of the ADMC bill solely reference the UNCRPD</w:t>
      </w:r>
      <w:r w:rsidR="007D107D">
        <w:rPr>
          <w:rFonts w:ascii="Arial" w:eastAsia="Times New Roman" w:hAnsi="Arial" w:cs="Arial"/>
          <w:sz w:val="24"/>
          <w:szCs w:val="24"/>
        </w:rPr>
        <w:t xml:space="preserve"> and are</w:t>
      </w:r>
      <w:r>
        <w:rPr>
          <w:rFonts w:ascii="Arial" w:eastAsia="Times New Roman" w:hAnsi="Arial" w:cs="Arial"/>
          <w:sz w:val="24"/>
          <w:szCs w:val="24"/>
        </w:rPr>
        <w:t xml:space="preserve"> in relation to the role of IHREC as a monitoring </w:t>
      </w:r>
      <w:r w:rsidR="009737CA">
        <w:rPr>
          <w:rFonts w:ascii="Arial" w:eastAsia="Times New Roman" w:hAnsi="Arial" w:cs="Arial"/>
          <w:sz w:val="24"/>
          <w:szCs w:val="24"/>
        </w:rPr>
        <w:t>body in</w:t>
      </w:r>
      <w:r>
        <w:rPr>
          <w:rFonts w:ascii="Arial" w:eastAsia="Times New Roman" w:hAnsi="Arial" w:cs="Arial"/>
          <w:sz w:val="24"/>
          <w:szCs w:val="24"/>
        </w:rPr>
        <w:t xml:space="preserve"> relation to reasonable accommodation. </w:t>
      </w:r>
      <w:r w:rsidR="00192500">
        <w:rPr>
          <w:rFonts w:ascii="Arial" w:eastAsia="Times New Roman" w:hAnsi="Arial" w:cs="Arial"/>
          <w:sz w:val="24"/>
          <w:szCs w:val="24"/>
        </w:rPr>
        <w:t xml:space="preserve">The heads of bill need to reference the </w:t>
      </w:r>
      <w:r w:rsidR="009737CA">
        <w:rPr>
          <w:rFonts w:ascii="Arial" w:eastAsia="Times New Roman" w:hAnsi="Arial" w:cs="Arial"/>
          <w:sz w:val="24"/>
          <w:szCs w:val="24"/>
        </w:rPr>
        <w:t>UNCRPD articles</w:t>
      </w:r>
      <w:r w:rsidR="00192500">
        <w:rPr>
          <w:rFonts w:ascii="Arial" w:eastAsia="Times New Roman" w:hAnsi="Arial" w:cs="Arial"/>
          <w:sz w:val="24"/>
          <w:szCs w:val="24"/>
        </w:rPr>
        <w:t xml:space="preserve"> in relation to Equal Recognition before the Law and Liberty and security of the person. </w:t>
      </w:r>
    </w:p>
    <w:p w14:paraId="3196269F" w14:textId="096FBE89" w:rsidR="00057087" w:rsidRDefault="00057087" w:rsidP="000B49D2">
      <w:pPr>
        <w:suppressAutoHyphens/>
        <w:autoSpaceDN w:val="0"/>
        <w:spacing w:after="0" w:line="360" w:lineRule="auto"/>
        <w:textAlignment w:val="baseline"/>
        <w:rPr>
          <w:rFonts w:ascii="Arial" w:eastAsia="Times New Roman" w:hAnsi="Arial" w:cs="Arial"/>
          <w:sz w:val="24"/>
          <w:szCs w:val="24"/>
        </w:rPr>
      </w:pPr>
    </w:p>
    <w:p w14:paraId="4D6A7DFA" w14:textId="2475B37D" w:rsidR="00057087" w:rsidRDefault="00057087" w:rsidP="000B49D2">
      <w:pPr>
        <w:suppressAutoHyphens/>
        <w:autoSpaceDN w:val="0"/>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The UNCRPD at its very core is informed by a social model of disability. The current ADMC Bill lacks any references to social model language and the need for this legislation to give expression to the rights of disabled people to be supported to reach decisions about their lives to live as equals. </w:t>
      </w:r>
    </w:p>
    <w:p w14:paraId="56FB58F3" w14:textId="77777777" w:rsidR="00192500" w:rsidRDefault="00192500" w:rsidP="000B49D2">
      <w:pPr>
        <w:suppressAutoHyphens/>
        <w:autoSpaceDN w:val="0"/>
        <w:spacing w:after="0" w:line="360" w:lineRule="auto"/>
        <w:textAlignment w:val="baseline"/>
        <w:rPr>
          <w:rFonts w:ascii="Arial" w:eastAsia="Times New Roman" w:hAnsi="Arial" w:cs="Arial"/>
          <w:sz w:val="24"/>
          <w:szCs w:val="24"/>
        </w:rPr>
      </w:pPr>
    </w:p>
    <w:p w14:paraId="4E6AB40A" w14:textId="58D01B1E" w:rsidR="00192500" w:rsidRDefault="00192500" w:rsidP="000B49D2">
      <w:pPr>
        <w:suppressAutoHyphens/>
        <w:autoSpaceDN w:val="0"/>
        <w:spacing w:after="0" w:line="360" w:lineRule="auto"/>
        <w:textAlignment w:val="baseline"/>
        <w:rPr>
          <w:rFonts w:ascii="Arial" w:eastAsia="Times New Roman" w:hAnsi="Arial" w:cs="Arial"/>
          <w:sz w:val="24"/>
          <w:szCs w:val="24"/>
        </w:rPr>
      </w:pPr>
      <w:r>
        <w:rPr>
          <w:rFonts w:ascii="Arial" w:eastAsia="Times New Roman" w:hAnsi="Arial" w:cs="Arial"/>
          <w:sz w:val="24"/>
          <w:szCs w:val="24"/>
        </w:rPr>
        <w:t>Specific reference needs to be made to the role of ADMC to ensure the autonomy of all disabled people</w:t>
      </w:r>
      <w:r w:rsidR="009E53A5">
        <w:rPr>
          <w:rFonts w:ascii="Arial" w:eastAsia="Times New Roman" w:hAnsi="Arial" w:cs="Arial"/>
          <w:sz w:val="24"/>
          <w:szCs w:val="24"/>
        </w:rPr>
        <w:t xml:space="preserve"> is upheld including those</w:t>
      </w:r>
      <w:r>
        <w:rPr>
          <w:rFonts w:ascii="Arial" w:eastAsia="Times New Roman" w:hAnsi="Arial" w:cs="Arial"/>
          <w:sz w:val="24"/>
          <w:szCs w:val="24"/>
        </w:rPr>
        <w:t xml:space="preserve"> who require supports to make and communicate their decisions to live the lives of their choosing</w:t>
      </w:r>
      <w:r w:rsidR="009E53A5">
        <w:rPr>
          <w:rFonts w:ascii="Arial" w:eastAsia="Times New Roman" w:hAnsi="Arial" w:cs="Arial"/>
          <w:sz w:val="24"/>
          <w:szCs w:val="24"/>
        </w:rPr>
        <w:t xml:space="preserve"> equal to others.</w:t>
      </w:r>
      <w:r>
        <w:rPr>
          <w:rFonts w:ascii="Arial" w:eastAsia="Times New Roman" w:hAnsi="Arial" w:cs="Arial"/>
          <w:sz w:val="24"/>
          <w:szCs w:val="24"/>
        </w:rPr>
        <w:t xml:space="preserve"> </w:t>
      </w:r>
      <w:r w:rsidR="009E53A5">
        <w:rPr>
          <w:rFonts w:ascii="Arial" w:eastAsia="Times New Roman" w:hAnsi="Arial" w:cs="Arial"/>
          <w:sz w:val="24"/>
          <w:szCs w:val="24"/>
        </w:rPr>
        <w:t xml:space="preserve">This includes </w:t>
      </w:r>
      <w:r>
        <w:rPr>
          <w:rFonts w:ascii="Arial" w:eastAsia="Times New Roman" w:hAnsi="Arial" w:cs="Arial"/>
          <w:sz w:val="24"/>
          <w:szCs w:val="24"/>
        </w:rPr>
        <w:t>those in all institutions</w:t>
      </w:r>
      <w:r w:rsidR="009E53A5">
        <w:rPr>
          <w:rFonts w:ascii="Arial" w:eastAsia="Times New Roman" w:hAnsi="Arial" w:cs="Arial"/>
          <w:sz w:val="24"/>
          <w:szCs w:val="24"/>
        </w:rPr>
        <w:t xml:space="preserve"> and inappropriate settings</w:t>
      </w:r>
      <w:r>
        <w:rPr>
          <w:rFonts w:ascii="Arial" w:eastAsia="Times New Roman" w:hAnsi="Arial" w:cs="Arial"/>
          <w:sz w:val="24"/>
          <w:szCs w:val="24"/>
        </w:rPr>
        <w:t xml:space="preserve"> who may need specific supports at specific points in their lives.</w:t>
      </w:r>
    </w:p>
    <w:p w14:paraId="303D0014" w14:textId="633053AD" w:rsidR="00B05B56" w:rsidRDefault="00B05B56" w:rsidP="000B49D2">
      <w:pPr>
        <w:suppressAutoHyphens/>
        <w:autoSpaceDN w:val="0"/>
        <w:spacing w:after="0" w:line="360" w:lineRule="auto"/>
        <w:textAlignment w:val="baseline"/>
        <w:rPr>
          <w:rFonts w:ascii="Arial" w:eastAsia="Times New Roman" w:hAnsi="Arial" w:cs="Arial"/>
          <w:sz w:val="24"/>
          <w:szCs w:val="24"/>
        </w:rPr>
      </w:pPr>
    </w:p>
    <w:p w14:paraId="5B49EF27" w14:textId="42AD4064" w:rsidR="00B05B56" w:rsidRDefault="00B05B56" w:rsidP="000B49D2">
      <w:pPr>
        <w:suppressAutoHyphens/>
        <w:autoSpaceDN w:val="0"/>
        <w:spacing w:after="0" w:line="360" w:lineRule="auto"/>
        <w:textAlignment w:val="baseline"/>
        <w:rPr>
          <w:rFonts w:ascii="Arial" w:eastAsia="Times New Roman" w:hAnsi="Arial" w:cs="Arial"/>
          <w:sz w:val="24"/>
          <w:szCs w:val="24"/>
        </w:rPr>
      </w:pPr>
      <w:r>
        <w:rPr>
          <w:rFonts w:ascii="Arial" w:eastAsia="Times New Roman" w:hAnsi="Arial" w:cs="Arial"/>
          <w:sz w:val="24"/>
          <w:szCs w:val="24"/>
        </w:rPr>
        <w:t>In relation to additional supports that some disabled people may need in order to access</w:t>
      </w:r>
      <w:r w:rsidR="009E53A5">
        <w:rPr>
          <w:rFonts w:ascii="Arial" w:eastAsia="Times New Roman" w:hAnsi="Arial" w:cs="Arial"/>
          <w:sz w:val="24"/>
          <w:szCs w:val="24"/>
        </w:rPr>
        <w:t xml:space="preserve"> the </w:t>
      </w:r>
      <w:r>
        <w:rPr>
          <w:rFonts w:ascii="Arial" w:eastAsia="Times New Roman" w:hAnsi="Arial" w:cs="Arial"/>
          <w:sz w:val="24"/>
          <w:szCs w:val="24"/>
        </w:rPr>
        <w:t>D</w:t>
      </w:r>
      <w:r w:rsidR="009E53A5">
        <w:rPr>
          <w:rFonts w:ascii="Arial" w:eastAsia="Times New Roman" w:hAnsi="Arial" w:cs="Arial"/>
          <w:sz w:val="24"/>
          <w:szCs w:val="24"/>
        </w:rPr>
        <w:t xml:space="preserve">ecision </w:t>
      </w:r>
      <w:r>
        <w:rPr>
          <w:rFonts w:ascii="Arial" w:eastAsia="Times New Roman" w:hAnsi="Arial" w:cs="Arial"/>
          <w:sz w:val="24"/>
          <w:szCs w:val="24"/>
        </w:rPr>
        <w:t>S</w:t>
      </w:r>
      <w:r w:rsidR="009E53A5">
        <w:rPr>
          <w:rFonts w:ascii="Arial" w:eastAsia="Times New Roman" w:hAnsi="Arial" w:cs="Arial"/>
          <w:sz w:val="24"/>
          <w:szCs w:val="24"/>
        </w:rPr>
        <w:t xml:space="preserve">upport </w:t>
      </w:r>
      <w:r>
        <w:rPr>
          <w:rFonts w:ascii="Arial" w:eastAsia="Times New Roman" w:hAnsi="Arial" w:cs="Arial"/>
          <w:sz w:val="24"/>
          <w:szCs w:val="24"/>
        </w:rPr>
        <w:t>S</w:t>
      </w:r>
      <w:r w:rsidR="009E53A5">
        <w:rPr>
          <w:rFonts w:ascii="Arial" w:eastAsia="Times New Roman" w:hAnsi="Arial" w:cs="Arial"/>
          <w:sz w:val="24"/>
          <w:szCs w:val="24"/>
        </w:rPr>
        <w:t>ervice (DSS)</w:t>
      </w:r>
      <w:r>
        <w:rPr>
          <w:rFonts w:ascii="Arial" w:eastAsia="Times New Roman" w:hAnsi="Arial" w:cs="Arial"/>
          <w:sz w:val="24"/>
          <w:szCs w:val="24"/>
        </w:rPr>
        <w:t xml:space="preserve"> under the ADMC, the bill needs to recognise that many disabled people have multiple impairments. </w:t>
      </w:r>
    </w:p>
    <w:p w14:paraId="4A19D707" w14:textId="77777777" w:rsidR="00B05B56" w:rsidRDefault="00B05B56" w:rsidP="000B49D2">
      <w:pPr>
        <w:suppressAutoHyphens/>
        <w:autoSpaceDN w:val="0"/>
        <w:spacing w:after="0" w:line="360" w:lineRule="auto"/>
        <w:textAlignment w:val="baseline"/>
        <w:rPr>
          <w:rFonts w:ascii="Arial" w:eastAsia="Times New Roman" w:hAnsi="Arial" w:cs="Arial"/>
          <w:sz w:val="24"/>
          <w:szCs w:val="24"/>
        </w:rPr>
      </w:pPr>
    </w:p>
    <w:p w14:paraId="1FADA219" w14:textId="0584C116" w:rsidR="00B05B56" w:rsidRDefault="00B05B56" w:rsidP="000B49D2">
      <w:pPr>
        <w:suppressAutoHyphens/>
        <w:autoSpaceDN w:val="0"/>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The ADMC Bill needs to recognise the intersection of impairment </w:t>
      </w:r>
      <w:r w:rsidR="009737CA">
        <w:rPr>
          <w:rFonts w:ascii="Arial" w:eastAsia="Times New Roman" w:hAnsi="Arial" w:cs="Arial"/>
          <w:sz w:val="24"/>
          <w:szCs w:val="24"/>
        </w:rPr>
        <w:t>label, gender, gender</w:t>
      </w:r>
      <w:r>
        <w:rPr>
          <w:rFonts w:ascii="Arial" w:eastAsia="Times New Roman" w:hAnsi="Arial" w:cs="Arial"/>
          <w:sz w:val="24"/>
          <w:szCs w:val="24"/>
        </w:rPr>
        <w:t xml:space="preserve"> identity, sexual identity, socioeconomic status, family status, ethnicity and age. </w:t>
      </w:r>
    </w:p>
    <w:p w14:paraId="736BB629" w14:textId="1771DE6D" w:rsidR="00C575C9" w:rsidRDefault="00C575C9" w:rsidP="000B49D2">
      <w:pPr>
        <w:suppressAutoHyphens/>
        <w:autoSpaceDN w:val="0"/>
        <w:spacing w:after="0" w:line="360" w:lineRule="auto"/>
        <w:textAlignment w:val="baseline"/>
        <w:rPr>
          <w:rFonts w:ascii="Arial" w:eastAsia="Times New Roman" w:hAnsi="Arial" w:cs="Arial"/>
          <w:sz w:val="24"/>
          <w:szCs w:val="24"/>
        </w:rPr>
      </w:pPr>
    </w:p>
    <w:p w14:paraId="65DE2D04" w14:textId="7DE91239" w:rsidR="00C575C9" w:rsidRDefault="00C575C9" w:rsidP="000B49D2">
      <w:pPr>
        <w:suppressAutoHyphens/>
        <w:autoSpaceDN w:val="0"/>
        <w:spacing w:after="0" w:line="360" w:lineRule="auto"/>
        <w:textAlignment w:val="baseline"/>
        <w:rPr>
          <w:rFonts w:ascii="Arial" w:eastAsia="Times New Roman" w:hAnsi="Arial" w:cs="Arial"/>
          <w:sz w:val="24"/>
          <w:szCs w:val="24"/>
        </w:rPr>
      </w:pPr>
      <w:r>
        <w:rPr>
          <w:rFonts w:ascii="Arial" w:eastAsia="Times New Roman" w:hAnsi="Arial" w:cs="Arial"/>
          <w:sz w:val="24"/>
          <w:szCs w:val="24"/>
        </w:rPr>
        <w:lastRenderedPageBreak/>
        <w:t>The ADMC needs to recognise the need for other supports in order that disabled people can access ADMC, such as I</w:t>
      </w:r>
      <w:r w:rsidR="009E53A5">
        <w:rPr>
          <w:rFonts w:ascii="Arial" w:eastAsia="Times New Roman" w:hAnsi="Arial" w:cs="Arial"/>
          <w:sz w:val="24"/>
          <w:szCs w:val="24"/>
        </w:rPr>
        <w:t xml:space="preserve">rish </w:t>
      </w:r>
      <w:r>
        <w:rPr>
          <w:rFonts w:ascii="Arial" w:eastAsia="Times New Roman" w:hAnsi="Arial" w:cs="Arial"/>
          <w:sz w:val="24"/>
          <w:szCs w:val="24"/>
        </w:rPr>
        <w:t>S</w:t>
      </w:r>
      <w:r w:rsidR="009E53A5">
        <w:rPr>
          <w:rFonts w:ascii="Arial" w:eastAsia="Times New Roman" w:hAnsi="Arial" w:cs="Arial"/>
          <w:sz w:val="24"/>
          <w:szCs w:val="24"/>
        </w:rPr>
        <w:t xml:space="preserve">ign </w:t>
      </w:r>
      <w:r>
        <w:rPr>
          <w:rFonts w:ascii="Arial" w:eastAsia="Times New Roman" w:hAnsi="Arial" w:cs="Arial"/>
          <w:sz w:val="24"/>
          <w:szCs w:val="24"/>
        </w:rPr>
        <w:t>L</w:t>
      </w:r>
      <w:r w:rsidR="009E53A5">
        <w:rPr>
          <w:rFonts w:ascii="Arial" w:eastAsia="Times New Roman" w:hAnsi="Arial" w:cs="Arial"/>
          <w:sz w:val="24"/>
          <w:szCs w:val="24"/>
        </w:rPr>
        <w:t>anguage (ISL)</w:t>
      </w:r>
      <w:r>
        <w:rPr>
          <w:rFonts w:ascii="Arial" w:eastAsia="Times New Roman" w:hAnsi="Arial" w:cs="Arial"/>
          <w:sz w:val="24"/>
          <w:szCs w:val="24"/>
        </w:rPr>
        <w:t xml:space="preserve">, </w:t>
      </w:r>
      <w:r w:rsidR="009E53A5">
        <w:rPr>
          <w:rFonts w:ascii="Arial" w:eastAsia="Times New Roman" w:hAnsi="Arial" w:cs="Arial"/>
          <w:sz w:val="24"/>
          <w:szCs w:val="24"/>
        </w:rPr>
        <w:t xml:space="preserve">independent living supports such as </w:t>
      </w:r>
      <w:r>
        <w:rPr>
          <w:rFonts w:ascii="Arial" w:eastAsia="Times New Roman" w:hAnsi="Arial" w:cs="Arial"/>
          <w:sz w:val="24"/>
          <w:szCs w:val="24"/>
        </w:rPr>
        <w:t>Personal Assistance Services</w:t>
      </w:r>
      <w:r w:rsidR="009E53A5">
        <w:rPr>
          <w:rFonts w:ascii="Arial" w:eastAsia="Times New Roman" w:hAnsi="Arial" w:cs="Arial"/>
          <w:sz w:val="24"/>
          <w:szCs w:val="24"/>
        </w:rPr>
        <w:t xml:space="preserve"> (PAS)</w:t>
      </w:r>
      <w:r>
        <w:rPr>
          <w:rFonts w:ascii="Arial" w:eastAsia="Times New Roman" w:hAnsi="Arial" w:cs="Arial"/>
          <w:sz w:val="24"/>
          <w:szCs w:val="24"/>
        </w:rPr>
        <w:t>, peer advocates and spaces free from people who potentially may have con</w:t>
      </w:r>
      <w:r w:rsidR="00987843">
        <w:rPr>
          <w:rFonts w:ascii="Arial" w:eastAsia="Times New Roman" w:hAnsi="Arial" w:cs="Arial"/>
          <w:sz w:val="24"/>
          <w:szCs w:val="24"/>
        </w:rPr>
        <w:t xml:space="preserve">flicting interests, including family members and service providers. </w:t>
      </w:r>
    </w:p>
    <w:p w14:paraId="6912316C" w14:textId="0BE26305" w:rsidR="00192500" w:rsidRPr="00192500" w:rsidRDefault="00192500" w:rsidP="00192500">
      <w:pPr>
        <w:suppressAutoHyphens/>
        <w:autoSpaceDN w:val="0"/>
        <w:spacing w:after="0" w:line="360" w:lineRule="auto"/>
        <w:textAlignment w:val="baseline"/>
        <w:rPr>
          <w:rFonts w:ascii="Arial" w:eastAsia="Times New Roman" w:hAnsi="Arial" w:cs="Arial"/>
          <w:sz w:val="24"/>
          <w:szCs w:val="24"/>
        </w:rPr>
      </w:pPr>
      <w:r>
        <w:rPr>
          <w:rFonts w:ascii="Arial" w:eastAsia="Times New Roman" w:hAnsi="Arial" w:cs="Arial"/>
          <w:sz w:val="24"/>
          <w:szCs w:val="24"/>
        </w:rPr>
        <w:br/>
        <w:t xml:space="preserve">The ADMC needs to specifically recognise </w:t>
      </w:r>
      <w:r w:rsidRPr="00192500">
        <w:rPr>
          <w:rFonts w:ascii="Arial" w:eastAsia="Times New Roman" w:hAnsi="Arial" w:cs="Arial"/>
          <w:sz w:val="24"/>
          <w:szCs w:val="24"/>
        </w:rPr>
        <w:t>legally binding advanced healthcare directives for disabled people to define what supports they would like to access or not access where they experience emotional distress</w:t>
      </w:r>
      <w:r>
        <w:rPr>
          <w:rFonts w:ascii="Arial" w:eastAsia="Times New Roman" w:hAnsi="Arial" w:cs="Arial"/>
          <w:sz w:val="24"/>
          <w:szCs w:val="24"/>
        </w:rPr>
        <w:t xml:space="preserve">. This must include specific reference to the ADMC supporting disabled people to reach decisions to refuse “treatments” recommended by medical professionals. </w:t>
      </w:r>
      <w:r w:rsidRPr="00192500">
        <w:rPr>
          <w:rFonts w:ascii="Arial" w:eastAsia="Times New Roman" w:hAnsi="Arial" w:cs="Arial"/>
          <w:sz w:val="24"/>
          <w:szCs w:val="24"/>
        </w:rPr>
        <w:t xml:space="preserve">There is an absence in the </w:t>
      </w:r>
      <w:r>
        <w:rPr>
          <w:rFonts w:ascii="Arial" w:eastAsia="Times New Roman" w:hAnsi="Arial" w:cs="Arial"/>
          <w:sz w:val="24"/>
          <w:szCs w:val="24"/>
        </w:rPr>
        <w:t xml:space="preserve">ADMC on the need to recognise the right of disabled people to refuse the </w:t>
      </w:r>
      <w:r w:rsidRPr="00192500">
        <w:rPr>
          <w:rFonts w:ascii="Arial" w:eastAsia="Times New Roman" w:hAnsi="Arial" w:cs="Arial"/>
          <w:sz w:val="24"/>
          <w:szCs w:val="24"/>
        </w:rPr>
        <w:t>administration of “treatments”</w:t>
      </w:r>
      <w:r>
        <w:rPr>
          <w:rFonts w:ascii="Arial" w:eastAsia="Times New Roman" w:hAnsi="Arial" w:cs="Arial"/>
          <w:sz w:val="24"/>
          <w:szCs w:val="24"/>
        </w:rPr>
        <w:t xml:space="preserve"> </w:t>
      </w:r>
      <w:r w:rsidRPr="00192500">
        <w:rPr>
          <w:rFonts w:ascii="Arial" w:eastAsia="Times New Roman" w:hAnsi="Arial" w:cs="Arial"/>
          <w:sz w:val="24"/>
          <w:szCs w:val="24"/>
        </w:rPr>
        <w:t>against people’s expressed wishes which</w:t>
      </w:r>
      <w:r>
        <w:rPr>
          <w:rFonts w:ascii="Arial" w:eastAsia="Times New Roman" w:hAnsi="Arial" w:cs="Arial"/>
          <w:sz w:val="24"/>
          <w:szCs w:val="24"/>
        </w:rPr>
        <w:t xml:space="preserve"> </w:t>
      </w:r>
      <w:r w:rsidRPr="00192500">
        <w:rPr>
          <w:rFonts w:ascii="Arial" w:eastAsia="Times New Roman" w:hAnsi="Arial" w:cs="Arial"/>
          <w:sz w:val="24"/>
          <w:szCs w:val="24"/>
        </w:rPr>
        <w:t>contravene Articles 14 and 15 of the CPRD in</w:t>
      </w:r>
      <w:r>
        <w:rPr>
          <w:rFonts w:ascii="Arial" w:eastAsia="Times New Roman" w:hAnsi="Arial" w:cs="Arial"/>
          <w:sz w:val="24"/>
          <w:szCs w:val="24"/>
        </w:rPr>
        <w:t xml:space="preserve"> </w:t>
      </w:r>
      <w:r w:rsidRPr="00192500">
        <w:rPr>
          <w:rFonts w:ascii="Arial" w:eastAsia="Times New Roman" w:hAnsi="Arial" w:cs="Arial"/>
          <w:sz w:val="24"/>
          <w:szCs w:val="24"/>
        </w:rPr>
        <w:t>terms of the use of restraints, denial of liberty and</w:t>
      </w:r>
    </w:p>
    <w:p w14:paraId="37B50BC4" w14:textId="41E298B7" w:rsidR="00192500" w:rsidRDefault="00192500" w:rsidP="00192500">
      <w:pPr>
        <w:suppressAutoHyphens/>
        <w:autoSpaceDN w:val="0"/>
        <w:spacing w:after="0" w:line="360" w:lineRule="auto"/>
        <w:textAlignment w:val="baseline"/>
        <w:rPr>
          <w:rFonts w:ascii="Arial" w:eastAsia="Times New Roman" w:hAnsi="Arial" w:cs="Arial"/>
          <w:sz w:val="24"/>
          <w:szCs w:val="24"/>
        </w:rPr>
      </w:pPr>
      <w:r w:rsidRPr="00192500">
        <w:rPr>
          <w:rFonts w:ascii="Arial" w:eastAsia="Times New Roman" w:hAnsi="Arial" w:cs="Arial"/>
          <w:sz w:val="24"/>
          <w:szCs w:val="24"/>
        </w:rPr>
        <w:t>use of ECT. Currently once a psychiatrist determines</w:t>
      </w:r>
      <w:r>
        <w:rPr>
          <w:rFonts w:ascii="Arial" w:eastAsia="Times New Roman" w:hAnsi="Arial" w:cs="Arial"/>
          <w:sz w:val="24"/>
          <w:szCs w:val="24"/>
        </w:rPr>
        <w:t xml:space="preserve"> </w:t>
      </w:r>
      <w:r w:rsidRPr="00192500">
        <w:rPr>
          <w:rFonts w:ascii="Arial" w:eastAsia="Times New Roman" w:hAnsi="Arial" w:cs="Arial"/>
          <w:sz w:val="24"/>
          <w:szCs w:val="24"/>
        </w:rPr>
        <w:t>someone lacks capacity to consent such</w:t>
      </w:r>
      <w:r>
        <w:rPr>
          <w:rFonts w:ascii="Arial" w:eastAsia="Times New Roman" w:hAnsi="Arial" w:cs="Arial"/>
          <w:sz w:val="24"/>
          <w:szCs w:val="24"/>
        </w:rPr>
        <w:t xml:space="preserve"> </w:t>
      </w:r>
      <w:r w:rsidRPr="00192500">
        <w:rPr>
          <w:rFonts w:ascii="Arial" w:eastAsia="Times New Roman" w:hAnsi="Arial" w:cs="Arial"/>
          <w:sz w:val="24"/>
          <w:szCs w:val="24"/>
        </w:rPr>
        <w:t>‘treatments’ against someone’s will, these</w:t>
      </w:r>
      <w:r>
        <w:rPr>
          <w:rFonts w:ascii="Arial" w:eastAsia="Times New Roman" w:hAnsi="Arial" w:cs="Arial"/>
          <w:sz w:val="24"/>
          <w:szCs w:val="24"/>
        </w:rPr>
        <w:t xml:space="preserve"> </w:t>
      </w:r>
      <w:r w:rsidRPr="00192500">
        <w:rPr>
          <w:rFonts w:ascii="Arial" w:eastAsia="Times New Roman" w:hAnsi="Arial" w:cs="Arial"/>
          <w:sz w:val="24"/>
          <w:szCs w:val="24"/>
        </w:rPr>
        <w:t>‘treatments’ are deemed lawful under the Mental</w:t>
      </w:r>
      <w:r>
        <w:rPr>
          <w:rFonts w:ascii="Arial" w:eastAsia="Times New Roman" w:hAnsi="Arial" w:cs="Arial"/>
          <w:sz w:val="24"/>
          <w:szCs w:val="24"/>
        </w:rPr>
        <w:t xml:space="preserve"> </w:t>
      </w:r>
      <w:r w:rsidRPr="00192500">
        <w:rPr>
          <w:rFonts w:ascii="Arial" w:eastAsia="Times New Roman" w:hAnsi="Arial" w:cs="Arial"/>
          <w:sz w:val="24"/>
          <w:szCs w:val="24"/>
        </w:rPr>
        <w:t>Health Act 2001.</w:t>
      </w:r>
    </w:p>
    <w:p w14:paraId="72074291" w14:textId="1CC5C322" w:rsidR="00C575C9" w:rsidRDefault="00C575C9" w:rsidP="00192500">
      <w:pPr>
        <w:suppressAutoHyphens/>
        <w:autoSpaceDN w:val="0"/>
        <w:spacing w:after="0" w:line="360" w:lineRule="auto"/>
        <w:textAlignment w:val="baseline"/>
        <w:rPr>
          <w:rFonts w:ascii="Arial" w:eastAsia="Times New Roman" w:hAnsi="Arial" w:cs="Arial"/>
          <w:sz w:val="24"/>
          <w:szCs w:val="24"/>
        </w:rPr>
      </w:pPr>
    </w:p>
    <w:p w14:paraId="3331E909" w14:textId="38631743" w:rsidR="00C575C9" w:rsidRDefault="00C575C9" w:rsidP="00192500">
      <w:pPr>
        <w:suppressAutoHyphens/>
        <w:autoSpaceDN w:val="0"/>
        <w:spacing w:after="0" w:line="360" w:lineRule="auto"/>
        <w:textAlignment w:val="baseline"/>
        <w:rPr>
          <w:rFonts w:ascii="Arial" w:eastAsia="Times New Roman" w:hAnsi="Arial" w:cs="Arial"/>
          <w:sz w:val="24"/>
          <w:szCs w:val="24"/>
        </w:rPr>
      </w:pPr>
      <w:r>
        <w:rPr>
          <w:rFonts w:ascii="Arial" w:eastAsia="Times New Roman" w:hAnsi="Arial" w:cs="Arial"/>
          <w:sz w:val="24"/>
          <w:szCs w:val="24"/>
        </w:rPr>
        <w:t>There is an absence of reference to what decisions the ADMC will support disabled people to reach decisions on. Explicit reference need to be made to advanced care directives, choice of where and with whom to live and the full expression of human experiences, includ</w:t>
      </w:r>
      <w:r w:rsidR="00FC0031">
        <w:rPr>
          <w:rFonts w:ascii="Arial" w:eastAsia="Times New Roman" w:hAnsi="Arial" w:cs="Arial"/>
          <w:sz w:val="24"/>
          <w:szCs w:val="24"/>
        </w:rPr>
        <w:t xml:space="preserve">ing the right to relationships under Article 23 of the UNCRPD. </w:t>
      </w:r>
    </w:p>
    <w:p w14:paraId="54EFF6A4" w14:textId="77777777" w:rsidR="00C575C9" w:rsidRDefault="00C575C9" w:rsidP="00192500">
      <w:pPr>
        <w:suppressAutoHyphens/>
        <w:autoSpaceDN w:val="0"/>
        <w:spacing w:after="0" w:line="360" w:lineRule="auto"/>
        <w:textAlignment w:val="baseline"/>
        <w:rPr>
          <w:rFonts w:ascii="Arial" w:eastAsia="Times New Roman" w:hAnsi="Arial" w:cs="Arial"/>
          <w:sz w:val="24"/>
          <w:szCs w:val="24"/>
        </w:rPr>
      </w:pPr>
    </w:p>
    <w:p w14:paraId="583029ED" w14:textId="362FB1BF" w:rsidR="00C575C9" w:rsidRPr="00DB2E28" w:rsidRDefault="00C575C9" w:rsidP="00192500">
      <w:pPr>
        <w:suppressAutoHyphens/>
        <w:autoSpaceDN w:val="0"/>
        <w:spacing w:after="0" w:line="360" w:lineRule="auto"/>
        <w:textAlignment w:val="baseline"/>
        <w:rPr>
          <w:rFonts w:ascii="Arial" w:eastAsia="Times New Roman" w:hAnsi="Arial" w:cs="Arial"/>
          <w:sz w:val="24"/>
          <w:szCs w:val="24"/>
        </w:rPr>
      </w:pPr>
      <w:r>
        <w:rPr>
          <w:rFonts w:ascii="Arial" w:eastAsia="Times New Roman" w:hAnsi="Arial" w:cs="Arial"/>
          <w:sz w:val="24"/>
          <w:szCs w:val="24"/>
        </w:rPr>
        <w:t xml:space="preserve">In many instances, family are supportive of the right of disabled people to full, independent autonomous lives and welcome the role of DSS under the ADMC Bill. However, there are many instances where the will and choice of disabled people </w:t>
      </w:r>
      <w:r w:rsidR="00AE0CAE">
        <w:rPr>
          <w:rFonts w:ascii="Arial" w:eastAsia="Times New Roman" w:hAnsi="Arial" w:cs="Arial"/>
          <w:sz w:val="24"/>
          <w:szCs w:val="24"/>
        </w:rPr>
        <w:t>will be c</w:t>
      </w:r>
      <w:r w:rsidR="001C3768">
        <w:rPr>
          <w:rFonts w:ascii="Arial" w:eastAsia="Times New Roman" w:hAnsi="Arial" w:cs="Arial"/>
          <w:sz w:val="24"/>
          <w:szCs w:val="24"/>
        </w:rPr>
        <w:t xml:space="preserve">ontrary to the views of family, and this needs to be named. </w:t>
      </w:r>
      <w:r w:rsidR="009E53A5">
        <w:rPr>
          <w:rFonts w:ascii="Arial" w:eastAsia="Times New Roman" w:hAnsi="Arial" w:cs="Arial"/>
          <w:sz w:val="24"/>
          <w:szCs w:val="24"/>
        </w:rPr>
        <w:t xml:space="preserve">Under the ADMC where there is any proposed fee to register with the DSS it needs to recognise that disabled people face additional cost as highlighted in the cost of disability research. Therefore, any cost to register should be minimal so disabled people do not face another additional barrier to exercising their rights.  </w:t>
      </w:r>
    </w:p>
    <w:p w14:paraId="1DF621D2" w14:textId="77777777" w:rsidR="00DB2E28" w:rsidRPr="00DB2E28" w:rsidRDefault="00DB2E28" w:rsidP="00DB2E28">
      <w:pPr>
        <w:suppressAutoHyphens/>
        <w:autoSpaceDN w:val="0"/>
        <w:spacing w:after="0" w:line="360" w:lineRule="auto"/>
        <w:textAlignment w:val="baseline"/>
        <w:rPr>
          <w:rFonts w:ascii="Arial" w:eastAsia="Times New Roman" w:hAnsi="Arial" w:cs="Arial"/>
          <w:sz w:val="24"/>
          <w:szCs w:val="24"/>
        </w:rPr>
      </w:pPr>
    </w:p>
    <w:p w14:paraId="067C38F4" w14:textId="77777777" w:rsidR="00DB2E28" w:rsidRDefault="00DB2E28"/>
    <w:sectPr w:rsidR="00DB2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8"/>
    <w:rsid w:val="00057087"/>
    <w:rsid w:val="00057B9F"/>
    <w:rsid w:val="000B49D2"/>
    <w:rsid w:val="001631CE"/>
    <w:rsid w:val="00192500"/>
    <w:rsid w:val="001C3768"/>
    <w:rsid w:val="002A75C9"/>
    <w:rsid w:val="00471872"/>
    <w:rsid w:val="00524644"/>
    <w:rsid w:val="007D107D"/>
    <w:rsid w:val="0088218E"/>
    <w:rsid w:val="009737CA"/>
    <w:rsid w:val="00987843"/>
    <w:rsid w:val="009E53A5"/>
    <w:rsid w:val="00A937E1"/>
    <w:rsid w:val="00AB26B6"/>
    <w:rsid w:val="00AE0CAE"/>
    <w:rsid w:val="00B05B56"/>
    <w:rsid w:val="00C575C9"/>
    <w:rsid w:val="00DB2E28"/>
    <w:rsid w:val="00E36BC5"/>
    <w:rsid w:val="00FC00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1640"/>
  <w15:chartTrackingRefBased/>
  <w15:docId w15:val="{17AE3B19-5681-4AFB-A0A1-7706D512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1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mi.ie"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14" ma:contentTypeDescription="Create a new document." ma:contentTypeScope="" ma:versionID="496943b22f5aac5b43d248923f17a2c7">
  <xsd:schema xmlns:xsd="http://www.w3.org/2001/XMLSchema" xmlns:xs="http://www.w3.org/2001/XMLSchema" xmlns:p="http://schemas.microsoft.com/office/2006/metadata/properties" xmlns:ns3="7c2ddee7-514d-4c56-9c8c-51f98dd17e85" xmlns:ns4="02c579b9-9619-4df9-8c4b-24fd737dbf92" targetNamespace="http://schemas.microsoft.com/office/2006/metadata/properties" ma:root="true" ma:fieldsID="98061c83de5e97de3e0d186c4e4678ef" ns3:_="" ns4:_="">
    <xsd:import namespace="7c2ddee7-514d-4c56-9c8c-51f98dd17e85"/>
    <xsd:import namespace="02c579b9-9619-4df9-8c4b-24fd737db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579b9-9619-4df9-8c4b-24fd737dbf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73322-F844-4E7D-8D91-D199287C2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02c579b9-9619-4df9-8c4b-24fd737db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B51EF-7926-4782-AA65-F2168CDAE48E}">
  <ds:schemaRefs>
    <ds:schemaRef ds:uri="http://schemas.microsoft.com/sharepoint/v3/contenttype/forms"/>
  </ds:schemaRefs>
</ds:datastoreItem>
</file>

<file path=customXml/itemProps3.xml><?xml version="1.0" encoding="utf-8"?>
<ds:datastoreItem xmlns:ds="http://schemas.openxmlformats.org/officeDocument/2006/customXml" ds:itemID="{7CDDE6B7-A708-4F78-8A02-6444B98AB1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Damien Walshe</cp:lastModifiedBy>
  <cp:revision>2</cp:revision>
  <dcterms:created xsi:type="dcterms:W3CDTF">2022-01-21T10:41:00Z</dcterms:created>
  <dcterms:modified xsi:type="dcterms:W3CDTF">2022-01-21T10:41:00Z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